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4"/>
        <w:tblpPr w:leftFromText="180" w:rightFromText="180" w:vertAnchor="text" w:horzAnchor="page" w:tblpX="1562" w:tblpY="99"/>
        <w:tblOverlap w:val="never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59"/>
        <w:gridCol w:w="1281"/>
        <w:gridCol w:w="1061"/>
        <w:gridCol w:w="1257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9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自治区市场监管厅“政府开放日”活动报名表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2653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2653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</w:p>
        </w:tc>
        <w:tc>
          <w:tcPr>
            <w:tcW w:w="6252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记者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社区工作者</w:t>
            </w:r>
          </w:p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政务公开义务监督员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工作单位及职务</w:t>
            </w:r>
          </w:p>
        </w:tc>
        <w:tc>
          <w:tcPr>
            <w:tcW w:w="77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7711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议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（选填）</w:t>
            </w:r>
          </w:p>
        </w:tc>
        <w:tc>
          <w:tcPr>
            <w:tcW w:w="7711" w:type="dxa"/>
            <w:gridSpan w:val="5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701" w:right="1587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631E"/>
    <w:rsid w:val="00293B54"/>
    <w:rsid w:val="02F572E3"/>
    <w:rsid w:val="2E515004"/>
    <w:rsid w:val="3FFFA109"/>
    <w:rsid w:val="60A517BF"/>
    <w:rsid w:val="6A36631E"/>
    <w:rsid w:val="BF3F5296"/>
    <w:rsid w:val="CF9FE439"/>
    <w:rsid w:val="D7EDB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120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2020-10-27T19:29:00Z</dcterms:created>
  <dc:creator>Distance。</dc:creator>
  <cp:lastModifiedBy>张利</cp:lastModifiedBy>
  <dcterms:modified xsi:type="dcterms:W3CDTF">2022-08-19T08:30:27Z</dcterms:modified>
  <dc:title>自治区财政厅关于开展“政府开放日”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AFEE463743FE41D29578FE86D51B0717</vt:lpwstr>
  </property>
</Properties>
</file>